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7B680" w14:textId="77777777" w:rsidR="00D13433" w:rsidRDefault="00D13433" w:rsidP="00D13433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482A2B6A" wp14:editId="475A833B">
            <wp:extent cx="1266825" cy="14763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19242" w14:textId="6DA4857E" w:rsidR="007164FC" w:rsidRPr="00D13433" w:rsidRDefault="00D13433" w:rsidP="00D13433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The </w:t>
      </w:r>
      <w:r w:rsidR="007164FC" w:rsidRPr="00D13433">
        <w:rPr>
          <w:b/>
          <w:bCs/>
          <w:sz w:val="40"/>
          <w:szCs w:val="40"/>
        </w:rPr>
        <w:t xml:space="preserve">Ultra-Low Emission Zone – </w:t>
      </w:r>
      <w:r w:rsidRPr="00D13433">
        <w:rPr>
          <w:b/>
          <w:bCs/>
          <w:sz w:val="40"/>
          <w:szCs w:val="40"/>
        </w:rPr>
        <w:t>A</w:t>
      </w:r>
      <w:r w:rsidR="007164FC" w:rsidRPr="00D13433">
        <w:rPr>
          <w:b/>
          <w:bCs/>
          <w:sz w:val="40"/>
          <w:szCs w:val="40"/>
        </w:rPr>
        <w:t>re you ready?</w:t>
      </w:r>
    </w:p>
    <w:p w14:paraId="22367AC2" w14:textId="2720E28D" w:rsidR="009033BC" w:rsidRPr="00BF6C2E" w:rsidRDefault="007164FC" w:rsidP="00D13433">
      <w:pPr>
        <w:jc w:val="center"/>
        <w:rPr>
          <w:b/>
          <w:bCs/>
          <w:color w:val="FF0000"/>
          <w:sz w:val="28"/>
          <w:szCs w:val="28"/>
          <w:u w:val="single"/>
        </w:rPr>
      </w:pPr>
      <w:r w:rsidRPr="00BF6C2E">
        <w:rPr>
          <w:b/>
          <w:bCs/>
          <w:color w:val="FF0000"/>
          <w:sz w:val="28"/>
          <w:szCs w:val="28"/>
          <w:u w:val="single"/>
        </w:rPr>
        <w:t>Blenheim Gardens RMO – Estate Residents consultation 2021</w:t>
      </w:r>
      <w:r w:rsidR="00D13433" w:rsidRPr="00BF6C2E">
        <w:rPr>
          <w:b/>
          <w:bCs/>
          <w:color w:val="FF0000"/>
          <w:sz w:val="28"/>
          <w:szCs w:val="28"/>
          <w:u w:val="single"/>
        </w:rPr>
        <w:t>/22</w:t>
      </w:r>
    </w:p>
    <w:p w14:paraId="3398CB20" w14:textId="0A08A167" w:rsidR="007164FC" w:rsidRPr="007164FC" w:rsidRDefault="007164FC" w:rsidP="007164FC">
      <w:r w:rsidRPr="007164FC">
        <w:t xml:space="preserve">Blenheim Gardens RMO is consulting residents on the expansion of the </w:t>
      </w:r>
      <w:r w:rsidR="00EE3CF7" w:rsidRPr="007164FC">
        <w:t>Ultra-Low</w:t>
      </w:r>
      <w:r w:rsidRPr="007164FC">
        <w:t xml:space="preserve"> Emission Zone expansion</w:t>
      </w:r>
      <w:r>
        <w:t xml:space="preserve">.  The RMO </w:t>
      </w:r>
      <w:r w:rsidR="00EE3CF7">
        <w:t>wants</w:t>
      </w:r>
      <w:r>
        <w:t xml:space="preserve"> to raise your awareness of the zone</w:t>
      </w:r>
      <w:r w:rsidR="00EE3CF7">
        <w:t>. The changes to i</w:t>
      </w:r>
      <w:r w:rsidR="006E4AA2">
        <w:t>t</w:t>
      </w:r>
      <w:r>
        <w:t xml:space="preserve"> and </w:t>
      </w:r>
      <w:r w:rsidR="006E4AA2">
        <w:t xml:space="preserve">to </w:t>
      </w:r>
      <w:r>
        <w:t xml:space="preserve">consult with you on </w:t>
      </w:r>
      <w:r w:rsidR="00EE3CF7">
        <w:t xml:space="preserve">a proposal to install dedicated electrical vehicle charging points on the estate.  </w:t>
      </w:r>
    </w:p>
    <w:p w14:paraId="09803088" w14:textId="77777777" w:rsidR="009033BC" w:rsidRPr="007164FC" w:rsidRDefault="009033BC" w:rsidP="009033BC">
      <w:pPr>
        <w:rPr>
          <w:b/>
          <w:bCs/>
        </w:rPr>
      </w:pPr>
      <w:r w:rsidRPr="007164FC">
        <w:rPr>
          <w:b/>
          <w:bCs/>
        </w:rPr>
        <w:t>What is the Ultra-Low Emission Zone?</w:t>
      </w:r>
    </w:p>
    <w:p w14:paraId="46F612A5" w14:textId="370A14A7" w:rsidR="009033BC" w:rsidRDefault="007164FC" w:rsidP="009033BC">
      <w:r w:rsidRPr="007164FC">
        <w:t>To help improve air quality, an Ultra-Low Emission Zone (ULEZ)</w:t>
      </w:r>
      <w:r>
        <w:t xml:space="preserve"> was introduced by the Mayor of London.  The zone affects motorist. </w:t>
      </w:r>
      <w:r w:rsidR="00EE3CF7">
        <w:t xml:space="preserve">  </w:t>
      </w:r>
      <w:r w:rsidR="00EE3CF7" w:rsidRPr="00EE3CF7">
        <w:t xml:space="preserve">Improving air quality in London is vital and requires ongoing action. </w:t>
      </w:r>
      <w:r w:rsidR="00EE3CF7">
        <w:t xml:space="preserve"> </w:t>
      </w:r>
      <w:r w:rsidR="00EE3CF7" w:rsidRPr="00EE3CF7">
        <w:t xml:space="preserve">Air pollution can harm our lungs and worsen chronic illnesses, such as asthma, lung, and heart disease. </w:t>
      </w:r>
      <w:r w:rsidR="00EE3CF7">
        <w:t xml:space="preserve"> The Mayor wants to </w:t>
      </w:r>
      <w:r w:rsidR="00EE3CF7" w:rsidRPr="00EE3CF7">
        <w:t>improve air quality in the longer term.</w:t>
      </w:r>
    </w:p>
    <w:p w14:paraId="53EA96AB" w14:textId="3FFC9D99" w:rsidR="009033BC" w:rsidRPr="009033BC" w:rsidRDefault="009033BC" w:rsidP="009033BC">
      <w:pPr>
        <w:rPr>
          <w:b/>
          <w:bCs/>
        </w:rPr>
      </w:pPr>
      <w:r w:rsidRPr="009033BC">
        <w:rPr>
          <w:b/>
          <w:bCs/>
        </w:rPr>
        <w:t xml:space="preserve">When will </w:t>
      </w:r>
      <w:r w:rsidR="00EE3CF7">
        <w:rPr>
          <w:b/>
          <w:bCs/>
        </w:rPr>
        <w:t>the zone operate</w:t>
      </w:r>
      <w:r w:rsidRPr="009033BC">
        <w:rPr>
          <w:b/>
          <w:bCs/>
        </w:rPr>
        <w:t xml:space="preserve">? </w:t>
      </w:r>
    </w:p>
    <w:p w14:paraId="64AEE50F" w14:textId="77777777" w:rsidR="009033BC" w:rsidRDefault="009033BC" w:rsidP="009033BC">
      <w:r>
        <w:t xml:space="preserve">The Ultra-Low Emission Zone (ULEZ) operates 24 hours a day, 7 days a week, every day of the year (except Christmas Day). It covers the same area as the Congestion Charge zone until 25 October 2021 when it expands.  </w:t>
      </w:r>
    </w:p>
    <w:p w14:paraId="252A27CB" w14:textId="0FA6DE9F" w:rsidR="009033BC" w:rsidRDefault="009033BC" w:rsidP="009033BC">
      <w:r>
        <w:t>Fr</w:t>
      </w:r>
      <w:r w:rsidRPr="009033BC">
        <w:t>om 25 October 2021, the ULEZ is expanding from central London to create a single, larger zone up to includ</w:t>
      </w:r>
      <w:r w:rsidR="007164FC">
        <w:t>e</w:t>
      </w:r>
      <w:r w:rsidRPr="009033BC">
        <w:t xml:space="preserve"> the North Circular Road (A406) and South Circular Road (A205)</w:t>
      </w:r>
      <w:r>
        <w:t xml:space="preserve">.  This will include Blenheim Gardens Estate and </w:t>
      </w:r>
      <w:r w:rsidR="007164FC">
        <w:t xml:space="preserve">our </w:t>
      </w:r>
      <w:r>
        <w:t>surrounding areas.</w:t>
      </w:r>
    </w:p>
    <w:p w14:paraId="67A8F9C5" w14:textId="76BD10C0" w:rsidR="009033BC" w:rsidRPr="007164FC" w:rsidRDefault="007164FC" w:rsidP="009033BC">
      <w:pPr>
        <w:rPr>
          <w:b/>
          <w:bCs/>
        </w:rPr>
      </w:pPr>
      <w:r w:rsidRPr="007164FC">
        <w:rPr>
          <w:b/>
          <w:bCs/>
        </w:rPr>
        <w:t>Who will be affected</w:t>
      </w:r>
      <w:r w:rsidR="00EE3CF7">
        <w:rPr>
          <w:b/>
          <w:bCs/>
        </w:rPr>
        <w:t xml:space="preserve"> by the zone</w:t>
      </w:r>
      <w:r w:rsidRPr="007164FC">
        <w:rPr>
          <w:b/>
          <w:bCs/>
        </w:rPr>
        <w:t>?</w:t>
      </w:r>
    </w:p>
    <w:p w14:paraId="3071508E" w14:textId="7BF409F2" w:rsidR="009033BC" w:rsidRDefault="009033BC" w:rsidP="009033BC">
      <w:r>
        <w:t xml:space="preserve">Cars, motorcycles, </w:t>
      </w:r>
      <w:r w:rsidR="007164FC">
        <w:t>vans,</w:t>
      </w:r>
      <w:r>
        <w:t xml:space="preserve"> and other specialist vehicles (up to and including 3.5 tonnes), and minibuses (up to and including 5 tonnes) will either need to meet the ULEZ </w:t>
      </w:r>
      <w:r w:rsidR="007164FC">
        <w:t>emissions standards or</w:t>
      </w:r>
      <w:r>
        <w:t xml:space="preserve"> pay a </w:t>
      </w:r>
      <w:r w:rsidRPr="007164FC">
        <w:rPr>
          <w:b/>
          <w:bCs/>
          <w:color w:val="FF0000"/>
        </w:rPr>
        <w:t>£12.50 daily charge</w:t>
      </w:r>
      <w:r w:rsidRPr="007164FC">
        <w:rPr>
          <w:color w:val="FF0000"/>
        </w:rPr>
        <w:t xml:space="preserve"> </w:t>
      </w:r>
      <w:r>
        <w:t>when driving within the expanded ULEZ zone.</w:t>
      </w:r>
      <w:r w:rsidR="007164FC">
        <w:t xml:space="preserve"> There will also be a p</w:t>
      </w:r>
      <w:r w:rsidR="007164FC" w:rsidRPr="007164FC">
        <w:t>enalty charge</w:t>
      </w:r>
      <w:r w:rsidR="007164FC">
        <w:t xml:space="preserve"> of </w:t>
      </w:r>
      <w:r w:rsidR="007164FC" w:rsidRPr="007164FC">
        <w:t>£160 (reduced to £80 if paid within 14 days)</w:t>
      </w:r>
      <w:r w:rsidR="007164FC">
        <w:t xml:space="preserve"> if you fail to pay the charge.  </w:t>
      </w:r>
    </w:p>
    <w:p w14:paraId="426AB3FD" w14:textId="2FB823B1" w:rsidR="007164FC" w:rsidRPr="007164FC" w:rsidRDefault="007164FC" w:rsidP="009033BC">
      <w:pPr>
        <w:rPr>
          <w:b/>
          <w:bCs/>
        </w:rPr>
      </w:pPr>
      <w:r w:rsidRPr="007164FC">
        <w:rPr>
          <w:b/>
          <w:bCs/>
        </w:rPr>
        <w:t xml:space="preserve">How can I see if my vehicle </w:t>
      </w:r>
      <w:r w:rsidR="00E94360">
        <w:rPr>
          <w:b/>
          <w:bCs/>
        </w:rPr>
        <w:t xml:space="preserve">is </w:t>
      </w:r>
      <w:r w:rsidRPr="007164FC">
        <w:rPr>
          <w:b/>
          <w:bCs/>
        </w:rPr>
        <w:t>affected?</w:t>
      </w:r>
    </w:p>
    <w:p w14:paraId="7AF0621D" w14:textId="1F3B7F8B" w:rsidR="007164FC" w:rsidRDefault="007164FC" w:rsidP="009033BC">
      <w:r>
        <w:t>Please visit:</w:t>
      </w:r>
      <w:r w:rsidR="00C64F5B">
        <w:t xml:space="preserve"> </w:t>
      </w:r>
      <w:hyperlink r:id="rId8" w:history="1">
        <w:r w:rsidR="00C64F5B" w:rsidRPr="002B6D85">
          <w:rPr>
            <w:rStyle w:val="Hyperlink"/>
          </w:rPr>
          <w:t>https://tfl.gov.uk/modes/driving/check-your-vehicle/</w:t>
        </w:r>
      </w:hyperlink>
    </w:p>
    <w:p w14:paraId="45DA7233" w14:textId="0ACBBB30" w:rsidR="007164FC" w:rsidRPr="00EE3CF7" w:rsidRDefault="00EE3CF7" w:rsidP="009033BC">
      <w:pPr>
        <w:rPr>
          <w:b/>
          <w:bCs/>
        </w:rPr>
      </w:pPr>
      <w:r w:rsidRPr="00EE3CF7">
        <w:rPr>
          <w:b/>
          <w:bCs/>
        </w:rPr>
        <w:t>What is BGRMO doing about it?</w:t>
      </w:r>
    </w:p>
    <w:p w14:paraId="44D8E79F" w14:textId="6A1EF48F" w:rsidR="00EE3CF7" w:rsidRDefault="00EE3CF7" w:rsidP="009033BC">
      <w:r>
        <w:t xml:space="preserve">The RMO board are keen to consult residents on the use of electrical car charging points and wish to understand </w:t>
      </w:r>
      <w:proofErr w:type="gramStart"/>
      <w:r>
        <w:t>residents</w:t>
      </w:r>
      <w:proofErr w:type="gramEnd"/>
      <w:r>
        <w:t xml:space="preserve"> view</w:t>
      </w:r>
      <w:r w:rsidR="00C64F5B">
        <w:t>s</w:t>
      </w:r>
      <w:r>
        <w:t xml:space="preserve"> on installing such charging points on this estate in the future.</w:t>
      </w:r>
      <w:r w:rsidR="00E94360">
        <w:t xml:space="preserve"> Please </w:t>
      </w:r>
      <w:r>
        <w:t>answer</w:t>
      </w:r>
      <w:r w:rsidR="00E94360">
        <w:t xml:space="preserve"> </w:t>
      </w:r>
      <w:r>
        <w:t xml:space="preserve">the questions below and return this form to the RMO office situated at 24 Prague Place, Blenheim Gardens Estate, SW2 5ED not later than </w:t>
      </w:r>
      <w:r w:rsidR="00E94360" w:rsidRPr="00E94360">
        <w:rPr>
          <w:b/>
          <w:bCs/>
          <w:color w:val="FF0000"/>
        </w:rPr>
        <w:t xml:space="preserve">Friday </w:t>
      </w:r>
      <w:r w:rsidRPr="00E94360">
        <w:rPr>
          <w:b/>
          <w:bCs/>
          <w:color w:val="FF0000"/>
        </w:rPr>
        <w:t>2</w:t>
      </w:r>
      <w:r w:rsidRPr="00E94360">
        <w:rPr>
          <w:b/>
          <w:bCs/>
          <w:color w:val="FF0000"/>
          <w:vertAlign w:val="superscript"/>
        </w:rPr>
        <w:t>nd</w:t>
      </w:r>
      <w:r w:rsidRPr="00E94360">
        <w:rPr>
          <w:b/>
          <w:bCs/>
          <w:color w:val="FF0000"/>
        </w:rPr>
        <w:t xml:space="preserve"> July 2021.</w:t>
      </w:r>
    </w:p>
    <w:p w14:paraId="0B7C1085" w14:textId="11FF6921" w:rsidR="00D13433" w:rsidRDefault="00D13433" w:rsidP="009033BC">
      <w:pPr>
        <w:rPr>
          <w:b/>
          <w:bCs/>
        </w:rPr>
      </w:pPr>
      <w:r>
        <w:rPr>
          <w:b/>
          <w:bCs/>
        </w:rPr>
        <w:t>Please turn over…</w:t>
      </w:r>
    </w:p>
    <w:p w14:paraId="25D65061" w14:textId="31927BFC" w:rsidR="00EE3CF7" w:rsidRPr="00EE3CF7" w:rsidRDefault="00EE3CF7" w:rsidP="009033BC">
      <w:pPr>
        <w:rPr>
          <w:b/>
          <w:bCs/>
        </w:rPr>
      </w:pPr>
      <w:r>
        <w:rPr>
          <w:b/>
          <w:bCs/>
        </w:rPr>
        <w:lastRenderedPageBreak/>
        <w:t>Our q</w:t>
      </w:r>
      <w:r w:rsidRPr="00EE3CF7">
        <w:rPr>
          <w:b/>
          <w:bCs/>
        </w:rPr>
        <w:t>uestions</w:t>
      </w:r>
      <w:r>
        <w:rPr>
          <w:b/>
          <w:bCs/>
        </w:rPr>
        <w:t>:</w:t>
      </w:r>
      <w:r w:rsidRPr="00EE3CF7">
        <w:t xml:space="preserve"> </w:t>
      </w:r>
      <w:r>
        <w:t>(please circle your answer as appropriate)</w:t>
      </w:r>
    </w:p>
    <w:p w14:paraId="6489C3AE" w14:textId="6171B2C1" w:rsidR="00EE3CF7" w:rsidRDefault="00EE3CF7" w:rsidP="00EE3CF7">
      <w:pPr>
        <w:pStyle w:val="ListParagraph"/>
        <w:numPr>
          <w:ilvl w:val="0"/>
          <w:numId w:val="1"/>
        </w:numPr>
      </w:pPr>
      <w:r>
        <w:t>Are you aware of the expansion of the Ultra-Low Emission Zone to include Blenheim Gardens Estate and surrounding areas</w:t>
      </w:r>
      <w:r w:rsidR="004627DF">
        <w:t xml:space="preserve"> from Oct 2021</w:t>
      </w:r>
      <w:r>
        <w:t xml:space="preserve">? </w:t>
      </w:r>
    </w:p>
    <w:p w14:paraId="02D5181C" w14:textId="6E5F411D" w:rsidR="00EE3CF7" w:rsidRPr="00EE3CF7" w:rsidRDefault="00EE3CF7" w:rsidP="009033BC">
      <w:pPr>
        <w:rPr>
          <w:b/>
          <w:bCs/>
        </w:rPr>
      </w:pPr>
      <w:r w:rsidRPr="00EE3CF7">
        <w:rPr>
          <w:b/>
          <w:bCs/>
        </w:rPr>
        <w:t xml:space="preserve">Yes / No  </w:t>
      </w:r>
    </w:p>
    <w:p w14:paraId="1E894669" w14:textId="1D2F0BAC" w:rsidR="007164FC" w:rsidRDefault="00636921" w:rsidP="00EE3CF7">
      <w:pPr>
        <w:pStyle w:val="ListParagraph"/>
        <w:numPr>
          <w:ilvl w:val="0"/>
          <w:numId w:val="1"/>
        </w:numPr>
      </w:pPr>
      <w:r>
        <w:t xml:space="preserve">Are you intending to change your vehicle due to the </w:t>
      </w:r>
      <w:r w:rsidRPr="00636921">
        <w:t>Ultra-Low Emission Zone</w:t>
      </w:r>
      <w:r>
        <w:t xml:space="preserve"> changes?</w:t>
      </w:r>
    </w:p>
    <w:p w14:paraId="30DF7511" w14:textId="7D4E893D" w:rsidR="00636921" w:rsidRDefault="00636921" w:rsidP="00636921">
      <w:pPr>
        <w:rPr>
          <w:b/>
          <w:bCs/>
        </w:rPr>
      </w:pPr>
      <w:r w:rsidRPr="00636921">
        <w:rPr>
          <w:b/>
          <w:bCs/>
        </w:rPr>
        <w:t xml:space="preserve">Yes / No </w:t>
      </w:r>
    </w:p>
    <w:p w14:paraId="48F3DE59" w14:textId="5A0C4DC1" w:rsidR="00636921" w:rsidRPr="00636921" w:rsidRDefault="00636921" w:rsidP="00636921">
      <w:pPr>
        <w:pStyle w:val="ListParagraph"/>
        <w:numPr>
          <w:ilvl w:val="0"/>
          <w:numId w:val="1"/>
        </w:numPr>
      </w:pPr>
      <w:r w:rsidRPr="00636921">
        <w:t xml:space="preserve">If you are intending to change your vehicle now or </w:t>
      </w:r>
      <w:r w:rsidRPr="00FB6D3F">
        <w:rPr>
          <w:u w:val="single"/>
        </w:rPr>
        <w:t>in the future</w:t>
      </w:r>
      <w:r w:rsidRPr="00636921">
        <w:t>, are you considering purchasing / leasing an electric charged vehicle?</w:t>
      </w:r>
    </w:p>
    <w:p w14:paraId="7D0C21B8" w14:textId="250FCC5E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 xml:space="preserve">Yes / No </w:t>
      </w:r>
    </w:p>
    <w:p w14:paraId="6A1FF129" w14:textId="2B093E40" w:rsidR="00636921" w:rsidRPr="00636921" w:rsidRDefault="00636921" w:rsidP="00636921">
      <w:pPr>
        <w:pStyle w:val="ListParagraph"/>
        <w:numPr>
          <w:ilvl w:val="0"/>
          <w:numId w:val="1"/>
        </w:numPr>
      </w:pPr>
      <w:r w:rsidRPr="00636921">
        <w:t>Do you support the introduction of electrical charging points being introduced on</w:t>
      </w:r>
      <w:r w:rsidR="00FB6D3F">
        <w:t xml:space="preserve"> Blenheim Gardens Estate</w:t>
      </w:r>
      <w:r w:rsidRPr="00636921">
        <w:t xml:space="preserve">? </w:t>
      </w:r>
    </w:p>
    <w:p w14:paraId="2C8A958D" w14:textId="7D38F3AD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 xml:space="preserve">Yes / No </w:t>
      </w:r>
    </w:p>
    <w:p w14:paraId="25741806" w14:textId="67260C53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 xml:space="preserve">Please explain the reason for your response </w:t>
      </w:r>
      <w:r w:rsidR="00D13433">
        <w:rPr>
          <w:b/>
          <w:bCs/>
        </w:rPr>
        <w:t xml:space="preserve">to question 4 </w:t>
      </w:r>
      <w:r>
        <w:rPr>
          <w:b/>
          <w:bCs/>
        </w:rPr>
        <w:t>below:</w:t>
      </w:r>
    </w:p>
    <w:p w14:paraId="5EEC9640" w14:textId="5087CBC4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75E7ACA2" w14:textId="4B065526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>Your name: _____________________________</w:t>
      </w:r>
      <w:r w:rsidR="00D13433">
        <w:rPr>
          <w:b/>
          <w:bCs/>
        </w:rPr>
        <w:softHyphen/>
      </w:r>
    </w:p>
    <w:p w14:paraId="7BC4E250" w14:textId="3336E861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>Your address: ____________________________</w:t>
      </w:r>
    </w:p>
    <w:p w14:paraId="5C7D9EF0" w14:textId="644234B0" w:rsid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>________________________________________</w:t>
      </w:r>
    </w:p>
    <w:p w14:paraId="6050340E" w14:textId="00DB75EB" w:rsidR="00D13433" w:rsidRPr="00D13433" w:rsidRDefault="00D13433" w:rsidP="00636921">
      <w:pPr>
        <w:ind w:left="360"/>
        <w:rPr>
          <w:b/>
          <w:bCs/>
          <w:color w:val="FF0000"/>
        </w:rPr>
      </w:pPr>
      <w:r w:rsidRPr="00D13433">
        <w:rPr>
          <w:b/>
          <w:bCs/>
          <w:color w:val="FF0000"/>
        </w:rPr>
        <w:t>Please return this form by Friday 2</w:t>
      </w:r>
      <w:r w:rsidRPr="00D13433">
        <w:rPr>
          <w:b/>
          <w:bCs/>
          <w:color w:val="FF0000"/>
          <w:vertAlign w:val="superscript"/>
        </w:rPr>
        <w:t>nd</w:t>
      </w:r>
      <w:r w:rsidRPr="00D13433">
        <w:rPr>
          <w:b/>
          <w:bCs/>
          <w:color w:val="FF0000"/>
        </w:rPr>
        <w:t xml:space="preserve"> July 2021</w:t>
      </w:r>
    </w:p>
    <w:p w14:paraId="45CBA824" w14:textId="77777777" w:rsidR="00D13433" w:rsidRDefault="00636921" w:rsidP="00636921">
      <w:pPr>
        <w:ind w:left="360"/>
        <w:rPr>
          <w:b/>
          <w:bCs/>
        </w:rPr>
      </w:pPr>
      <w:r>
        <w:rPr>
          <w:b/>
          <w:bCs/>
        </w:rPr>
        <w:t>Thank you for taking the time to complete this survey.  Your feedback is important to us.</w:t>
      </w:r>
      <w:r w:rsidR="00D13433">
        <w:rPr>
          <w:b/>
          <w:bCs/>
        </w:rPr>
        <w:t xml:space="preserve">  </w:t>
      </w:r>
    </w:p>
    <w:p w14:paraId="5AD38547" w14:textId="45122A13" w:rsidR="00636921" w:rsidRDefault="00D13433" w:rsidP="00636921">
      <w:pPr>
        <w:ind w:left="360"/>
        <w:rPr>
          <w:b/>
          <w:bCs/>
        </w:rPr>
      </w:pPr>
      <w:r>
        <w:rPr>
          <w:b/>
          <w:bCs/>
        </w:rPr>
        <w:t>All entries will be included in a prize draw to win £30.00 of high street vouchers.</w:t>
      </w:r>
    </w:p>
    <w:p w14:paraId="2C29627D" w14:textId="067A7777" w:rsidR="00636921" w:rsidRPr="00636921" w:rsidRDefault="00636921" w:rsidP="00636921">
      <w:pPr>
        <w:ind w:left="360"/>
        <w:rPr>
          <w:b/>
          <w:bCs/>
        </w:rPr>
      </w:pPr>
      <w:r>
        <w:rPr>
          <w:b/>
          <w:bCs/>
        </w:rPr>
        <w:t xml:space="preserve">If you need assistance with completing this form, please telephone us on 020 7926 0158 or email </w:t>
      </w:r>
      <w:hyperlink r:id="rId9" w:history="1">
        <w:r w:rsidRPr="00F876A1">
          <w:rPr>
            <w:rStyle w:val="Hyperlink"/>
            <w:b/>
            <w:bCs/>
          </w:rPr>
          <w:t>blenheimgardens@lambeth.gov.uk</w:t>
        </w:r>
      </w:hyperlink>
      <w:r>
        <w:rPr>
          <w:b/>
          <w:bCs/>
        </w:rPr>
        <w:t xml:space="preserve"> </w:t>
      </w:r>
    </w:p>
    <w:p w14:paraId="365EAF33" w14:textId="77777777" w:rsidR="00D13433" w:rsidRPr="00D13433" w:rsidRDefault="00D13433" w:rsidP="00D13433">
      <w:pPr>
        <w:ind w:left="360"/>
        <w:rPr>
          <w:b/>
          <w:bCs/>
          <w:sz w:val="20"/>
          <w:szCs w:val="20"/>
        </w:rPr>
      </w:pPr>
      <w:r w:rsidRPr="00D13433">
        <w:rPr>
          <w:b/>
          <w:bCs/>
          <w:sz w:val="20"/>
          <w:szCs w:val="20"/>
        </w:rPr>
        <w:t>If you would like this information in large print, in Braille, or in another format or language, please contact us on 020 7926 0158.</w:t>
      </w:r>
    </w:p>
    <w:p w14:paraId="25A2AB1F" w14:textId="77777777" w:rsidR="00D13433" w:rsidRPr="00D13433" w:rsidRDefault="00D13433" w:rsidP="00D13433">
      <w:pPr>
        <w:ind w:left="360"/>
        <w:rPr>
          <w:b/>
          <w:bCs/>
          <w:sz w:val="20"/>
          <w:szCs w:val="20"/>
        </w:rPr>
      </w:pPr>
      <w:proofErr w:type="spellStart"/>
      <w:r w:rsidRPr="00D13433">
        <w:rPr>
          <w:b/>
          <w:bCs/>
          <w:sz w:val="20"/>
          <w:szCs w:val="20"/>
        </w:rPr>
        <w:t>Español</w:t>
      </w:r>
      <w:proofErr w:type="spellEnd"/>
      <w:r w:rsidRPr="00D13433">
        <w:rPr>
          <w:b/>
          <w:bCs/>
          <w:sz w:val="20"/>
          <w:szCs w:val="20"/>
        </w:rPr>
        <w:t xml:space="preserve">: Si </w:t>
      </w:r>
      <w:proofErr w:type="spellStart"/>
      <w:r w:rsidRPr="00D13433">
        <w:rPr>
          <w:b/>
          <w:bCs/>
          <w:sz w:val="20"/>
          <w:szCs w:val="20"/>
        </w:rPr>
        <w:t>desea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esta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información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en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otro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idioma</w:t>
      </w:r>
      <w:proofErr w:type="spellEnd"/>
      <w:r w:rsidRPr="00D13433">
        <w:rPr>
          <w:b/>
          <w:bCs/>
          <w:sz w:val="20"/>
          <w:szCs w:val="20"/>
        </w:rPr>
        <w:t xml:space="preserve">, </w:t>
      </w:r>
      <w:proofErr w:type="spellStart"/>
      <w:r w:rsidRPr="00D13433">
        <w:rPr>
          <w:b/>
          <w:bCs/>
          <w:sz w:val="20"/>
          <w:szCs w:val="20"/>
        </w:rPr>
        <w:t>rogamos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nos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llame</w:t>
      </w:r>
      <w:proofErr w:type="spellEnd"/>
      <w:r w:rsidRPr="00D13433">
        <w:rPr>
          <w:b/>
          <w:bCs/>
          <w:sz w:val="20"/>
          <w:szCs w:val="20"/>
        </w:rPr>
        <w:t xml:space="preserve"> al 020 7926 0158.</w:t>
      </w:r>
    </w:p>
    <w:p w14:paraId="6C8B9B7A" w14:textId="77777777" w:rsidR="00D13433" w:rsidRPr="00D13433" w:rsidRDefault="00D13433" w:rsidP="00D13433">
      <w:pPr>
        <w:ind w:left="360"/>
        <w:rPr>
          <w:b/>
          <w:bCs/>
          <w:sz w:val="20"/>
          <w:szCs w:val="20"/>
        </w:rPr>
      </w:pPr>
      <w:proofErr w:type="spellStart"/>
      <w:r w:rsidRPr="00D13433">
        <w:rPr>
          <w:b/>
          <w:bCs/>
          <w:sz w:val="20"/>
          <w:szCs w:val="20"/>
        </w:rPr>
        <w:t>Français</w:t>
      </w:r>
      <w:proofErr w:type="spellEnd"/>
      <w:r w:rsidRPr="00D13433">
        <w:rPr>
          <w:b/>
          <w:bCs/>
          <w:sz w:val="20"/>
          <w:szCs w:val="20"/>
        </w:rPr>
        <w:t xml:space="preserve">: Si </w:t>
      </w:r>
      <w:proofErr w:type="spellStart"/>
      <w:r w:rsidRPr="00D13433">
        <w:rPr>
          <w:b/>
          <w:bCs/>
          <w:sz w:val="20"/>
          <w:szCs w:val="20"/>
        </w:rPr>
        <w:t>vous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souhaitez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ces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D13433">
        <w:rPr>
          <w:b/>
          <w:bCs/>
          <w:sz w:val="20"/>
          <w:szCs w:val="20"/>
        </w:rPr>
        <w:t>informations</w:t>
      </w:r>
      <w:proofErr w:type="spellEnd"/>
      <w:proofErr w:type="gramEnd"/>
      <w:r w:rsidRPr="00D13433">
        <w:rPr>
          <w:b/>
          <w:bCs/>
          <w:sz w:val="20"/>
          <w:szCs w:val="20"/>
        </w:rPr>
        <w:t xml:space="preserve"> dans </w:t>
      </w:r>
      <w:proofErr w:type="spellStart"/>
      <w:r w:rsidRPr="00D13433">
        <w:rPr>
          <w:b/>
          <w:bCs/>
          <w:sz w:val="20"/>
          <w:szCs w:val="20"/>
        </w:rPr>
        <w:t>une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autre</w:t>
      </w:r>
      <w:proofErr w:type="spellEnd"/>
      <w:r w:rsidRPr="00D13433">
        <w:rPr>
          <w:b/>
          <w:bCs/>
          <w:sz w:val="20"/>
          <w:szCs w:val="20"/>
        </w:rPr>
        <w:t xml:space="preserve"> langue </w:t>
      </w:r>
      <w:proofErr w:type="spellStart"/>
      <w:r w:rsidRPr="00D13433">
        <w:rPr>
          <w:b/>
          <w:bCs/>
          <w:sz w:val="20"/>
          <w:szCs w:val="20"/>
        </w:rPr>
        <w:t>veuillez</w:t>
      </w:r>
      <w:proofErr w:type="spellEnd"/>
      <w:r w:rsidRPr="00D13433">
        <w:rPr>
          <w:b/>
          <w:bCs/>
          <w:sz w:val="20"/>
          <w:szCs w:val="20"/>
        </w:rPr>
        <w:t xml:space="preserve"> nous </w:t>
      </w:r>
      <w:proofErr w:type="spellStart"/>
      <w:r w:rsidRPr="00D13433">
        <w:rPr>
          <w:b/>
          <w:bCs/>
          <w:sz w:val="20"/>
          <w:szCs w:val="20"/>
        </w:rPr>
        <w:t>contacter</w:t>
      </w:r>
      <w:proofErr w:type="spellEnd"/>
      <w:r w:rsidRPr="00D13433">
        <w:rPr>
          <w:b/>
          <w:bCs/>
          <w:sz w:val="20"/>
          <w:szCs w:val="20"/>
        </w:rPr>
        <w:t xml:space="preserve"> au 020 7926 0158.</w:t>
      </w:r>
    </w:p>
    <w:p w14:paraId="42D881A5" w14:textId="77777777" w:rsidR="00D13433" w:rsidRPr="00D13433" w:rsidRDefault="00D13433" w:rsidP="00D13433">
      <w:pPr>
        <w:ind w:left="360"/>
        <w:rPr>
          <w:b/>
          <w:bCs/>
          <w:sz w:val="20"/>
          <w:szCs w:val="20"/>
        </w:rPr>
      </w:pPr>
      <w:proofErr w:type="spellStart"/>
      <w:r w:rsidRPr="00D13433">
        <w:rPr>
          <w:b/>
          <w:bCs/>
          <w:sz w:val="20"/>
          <w:szCs w:val="20"/>
        </w:rPr>
        <w:t>Português</w:t>
      </w:r>
      <w:proofErr w:type="spellEnd"/>
      <w:r w:rsidRPr="00D13433">
        <w:rPr>
          <w:b/>
          <w:bCs/>
          <w:sz w:val="20"/>
          <w:szCs w:val="20"/>
        </w:rPr>
        <w:t xml:space="preserve">: Se </w:t>
      </w:r>
      <w:proofErr w:type="spellStart"/>
      <w:r w:rsidRPr="00D13433">
        <w:rPr>
          <w:b/>
          <w:bCs/>
          <w:sz w:val="20"/>
          <w:szCs w:val="20"/>
        </w:rPr>
        <w:t>desejar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esta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informação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noutro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idioma</w:t>
      </w:r>
      <w:proofErr w:type="spellEnd"/>
      <w:r w:rsidRPr="00D13433">
        <w:rPr>
          <w:b/>
          <w:bCs/>
          <w:sz w:val="20"/>
          <w:szCs w:val="20"/>
        </w:rPr>
        <w:t xml:space="preserve"> é </w:t>
      </w:r>
      <w:proofErr w:type="spellStart"/>
      <w:r w:rsidRPr="00D13433">
        <w:rPr>
          <w:b/>
          <w:bCs/>
          <w:sz w:val="20"/>
          <w:szCs w:val="20"/>
        </w:rPr>
        <w:t>favor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telefoner</w:t>
      </w:r>
      <w:proofErr w:type="spellEnd"/>
      <w:r w:rsidRPr="00D13433">
        <w:rPr>
          <w:b/>
          <w:bCs/>
          <w:sz w:val="20"/>
          <w:szCs w:val="20"/>
        </w:rPr>
        <w:t xml:space="preserve"> para 020 7926 0158</w:t>
      </w:r>
    </w:p>
    <w:p w14:paraId="06F26732" w14:textId="77777777" w:rsidR="00D13433" w:rsidRPr="00D13433" w:rsidRDefault="00D13433" w:rsidP="00D13433">
      <w:pPr>
        <w:ind w:left="360"/>
        <w:rPr>
          <w:b/>
          <w:bCs/>
          <w:sz w:val="20"/>
          <w:szCs w:val="20"/>
        </w:rPr>
      </w:pPr>
      <w:r w:rsidRPr="00D13433">
        <w:rPr>
          <w:b/>
          <w:bCs/>
          <w:sz w:val="20"/>
          <w:szCs w:val="20"/>
        </w:rPr>
        <w:t xml:space="preserve">Twi: Se </w:t>
      </w:r>
      <w:proofErr w:type="spellStart"/>
      <w:r w:rsidRPr="00D13433">
        <w:rPr>
          <w:b/>
          <w:bCs/>
          <w:sz w:val="20"/>
          <w:szCs w:val="20"/>
        </w:rPr>
        <w:t>wope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saa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nkaeboy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yi</w:t>
      </w:r>
      <w:proofErr w:type="spellEnd"/>
      <w:r w:rsidRPr="00D13433">
        <w:rPr>
          <w:b/>
          <w:bCs/>
          <w:sz w:val="20"/>
          <w:szCs w:val="20"/>
        </w:rPr>
        <w:t xml:space="preserve"> wo </w:t>
      </w:r>
      <w:proofErr w:type="spellStart"/>
      <w:r w:rsidRPr="00D13433">
        <w:rPr>
          <w:b/>
          <w:bCs/>
          <w:sz w:val="20"/>
          <w:szCs w:val="20"/>
        </w:rPr>
        <w:t>kasa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foforo</w:t>
      </w:r>
      <w:proofErr w:type="spellEnd"/>
      <w:r w:rsidRPr="00D13433">
        <w:rPr>
          <w:b/>
          <w:bCs/>
          <w:sz w:val="20"/>
          <w:szCs w:val="20"/>
        </w:rPr>
        <w:t xml:space="preserve"> mu a </w:t>
      </w:r>
      <w:proofErr w:type="spellStart"/>
      <w:r w:rsidRPr="00D13433">
        <w:rPr>
          <w:b/>
          <w:bCs/>
          <w:sz w:val="20"/>
          <w:szCs w:val="20"/>
        </w:rPr>
        <w:t>fre</w:t>
      </w:r>
      <w:proofErr w:type="spellEnd"/>
      <w:r w:rsidRPr="00D13433">
        <w:rPr>
          <w:b/>
          <w:bCs/>
          <w:sz w:val="20"/>
          <w:szCs w:val="20"/>
        </w:rPr>
        <w:t xml:space="preserve"> 020 7926 0158.</w:t>
      </w:r>
    </w:p>
    <w:p w14:paraId="4D223FE9" w14:textId="07646ABC" w:rsidR="00636921" w:rsidRPr="00D13433" w:rsidRDefault="00D13433" w:rsidP="00D13433">
      <w:pPr>
        <w:ind w:left="360"/>
        <w:rPr>
          <w:b/>
          <w:bCs/>
          <w:sz w:val="20"/>
          <w:szCs w:val="20"/>
        </w:rPr>
      </w:pPr>
      <w:r w:rsidRPr="00D13433">
        <w:rPr>
          <w:b/>
          <w:bCs/>
          <w:sz w:val="20"/>
          <w:szCs w:val="20"/>
        </w:rPr>
        <w:t xml:space="preserve">Yoruba: </w:t>
      </w:r>
      <w:proofErr w:type="spellStart"/>
      <w:r w:rsidRPr="00D13433">
        <w:rPr>
          <w:b/>
          <w:bCs/>
          <w:sz w:val="20"/>
          <w:szCs w:val="20"/>
        </w:rPr>
        <w:t>Tí</w:t>
      </w:r>
      <w:proofErr w:type="spellEnd"/>
      <w:r w:rsidRPr="00D13433">
        <w:rPr>
          <w:b/>
          <w:bCs/>
          <w:sz w:val="20"/>
          <w:szCs w:val="20"/>
        </w:rPr>
        <w:t xml:space="preserve"> ẹ </w:t>
      </w:r>
      <w:proofErr w:type="spellStart"/>
      <w:r w:rsidRPr="00D13433">
        <w:rPr>
          <w:b/>
          <w:bCs/>
          <w:sz w:val="20"/>
          <w:szCs w:val="20"/>
        </w:rPr>
        <w:t>ba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fẹ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ìmoràn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yìí</w:t>
      </w:r>
      <w:proofErr w:type="spellEnd"/>
      <w:r w:rsidRPr="00D13433">
        <w:rPr>
          <w:b/>
          <w:bCs/>
          <w:sz w:val="20"/>
          <w:szCs w:val="20"/>
        </w:rPr>
        <w:t xml:space="preserve">, </w:t>
      </w:r>
      <w:proofErr w:type="spellStart"/>
      <w:r w:rsidRPr="00D13433">
        <w:rPr>
          <w:b/>
          <w:bCs/>
          <w:sz w:val="20"/>
          <w:szCs w:val="20"/>
        </w:rPr>
        <w:t>ní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èdè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Òmíràn</w:t>
      </w:r>
      <w:proofErr w:type="spellEnd"/>
      <w:r w:rsidRPr="00D13433">
        <w:rPr>
          <w:b/>
          <w:bCs/>
          <w:sz w:val="20"/>
          <w:szCs w:val="20"/>
        </w:rPr>
        <w:t xml:space="preserve">, </w:t>
      </w:r>
      <w:proofErr w:type="spellStart"/>
      <w:r w:rsidRPr="00D13433">
        <w:rPr>
          <w:b/>
          <w:bCs/>
          <w:sz w:val="20"/>
          <w:szCs w:val="20"/>
        </w:rPr>
        <w:t>ẹjˉọ</w:t>
      </w:r>
      <w:proofErr w:type="spellEnd"/>
      <w:r w:rsidRPr="00D13433">
        <w:rPr>
          <w:b/>
          <w:bCs/>
          <w:sz w:val="20"/>
          <w:szCs w:val="20"/>
        </w:rPr>
        <w:t xml:space="preserve">, ẹ </w:t>
      </w:r>
      <w:proofErr w:type="spellStart"/>
      <w:r w:rsidRPr="00D13433">
        <w:rPr>
          <w:b/>
          <w:bCs/>
          <w:sz w:val="20"/>
          <w:szCs w:val="20"/>
        </w:rPr>
        <w:t>kàn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wà</w:t>
      </w:r>
      <w:proofErr w:type="spellEnd"/>
      <w:r w:rsidRPr="00D13433">
        <w:rPr>
          <w:b/>
          <w:bCs/>
          <w:sz w:val="20"/>
          <w:szCs w:val="20"/>
        </w:rPr>
        <w:t xml:space="preserve"> </w:t>
      </w:r>
      <w:proofErr w:type="spellStart"/>
      <w:r w:rsidRPr="00D13433">
        <w:rPr>
          <w:b/>
          <w:bCs/>
          <w:sz w:val="20"/>
          <w:szCs w:val="20"/>
        </w:rPr>
        <w:t>l’ágogo</w:t>
      </w:r>
      <w:proofErr w:type="spellEnd"/>
      <w:r w:rsidRPr="00D13433">
        <w:rPr>
          <w:b/>
          <w:bCs/>
          <w:sz w:val="20"/>
          <w:szCs w:val="20"/>
        </w:rPr>
        <w:t xml:space="preserve"> 020 7926 0158.</w:t>
      </w:r>
    </w:p>
    <w:sectPr w:rsidR="00636921" w:rsidRPr="00D134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9120D" w14:textId="77777777" w:rsidR="004A6304" w:rsidRDefault="004A6304" w:rsidP="00825461">
      <w:pPr>
        <w:spacing w:after="0" w:line="240" w:lineRule="auto"/>
      </w:pPr>
      <w:r>
        <w:separator/>
      </w:r>
    </w:p>
  </w:endnote>
  <w:endnote w:type="continuationSeparator" w:id="0">
    <w:p w14:paraId="7B058F58" w14:textId="77777777" w:rsidR="004A6304" w:rsidRDefault="004A6304" w:rsidP="00825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E2B41A" w14:textId="77777777" w:rsidR="004A6304" w:rsidRDefault="004A6304" w:rsidP="00825461">
      <w:pPr>
        <w:spacing w:after="0" w:line="240" w:lineRule="auto"/>
      </w:pPr>
      <w:r>
        <w:separator/>
      </w:r>
    </w:p>
  </w:footnote>
  <w:footnote w:type="continuationSeparator" w:id="0">
    <w:p w14:paraId="52F6FBD5" w14:textId="77777777" w:rsidR="004A6304" w:rsidRDefault="004A6304" w:rsidP="00825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D16AF8"/>
    <w:multiLevelType w:val="hybridMultilevel"/>
    <w:tmpl w:val="00F40274"/>
    <w:lvl w:ilvl="0" w:tplc="57F8277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BC"/>
    <w:rsid w:val="004627DF"/>
    <w:rsid w:val="004A6304"/>
    <w:rsid w:val="00636921"/>
    <w:rsid w:val="00673DAF"/>
    <w:rsid w:val="006E4AA2"/>
    <w:rsid w:val="007164FC"/>
    <w:rsid w:val="00825461"/>
    <w:rsid w:val="009033BC"/>
    <w:rsid w:val="00BF6C2E"/>
    <w:rsid w:val="00C64F5B"/>
    <w:rsid w:val="00D13433"/>
    <w:rsid w:val="00E94360"/>
    <w:rsid w:val="00EE3CF7"/>
    <w:rsid w:val="00FB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08A728"/>
  <w15:chartTrackingRefBased/>
  <w15:docId w15:val="{B7D45105-BF68-47B7-AE28-A0FF09D1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64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64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3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fl.gov.uk/modes/driving/check-your-vehicl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lenheimgardens@lambeth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Howcroft</dc:creator>
  <cp:keywords/>
  <dc:description/>
  <cp:lastModifiedBy>Andrew Callam</cp:lastModifiedBy>
  <cp:revision>3</cp:revision>
  <dcterms:created xsi:type="dcterms:W3CDTF">2021-06-03T13:57:00Z</dcterms:created>
  <dcterms:modified xsi:type="dcterms:W3CDTF">2021-06-03T13:57:00Z</dcterms:modified>
</cp:coreProperties>
</file>